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67F" w:rsidRPr="00CA441D" w:rsidRDefault="0065467F">
      <w:pPr>
        <w:jc w:val="center"/>
        <w:rPr>
          <w:rFonts w:ascii="Tahoma" w:hAnsi="Tahoma" w:cs="Tahoma"/>
          <w:b/>
          <w:bCs/>
          <w:sz w:val="56"/>
          <w:szCs w:val="56"/>
        </w:rPr>
      </w:pPr>
      <w:r w:rsidRPr="00CA441D">
        <w:rPr>
          <w:rFonts w:ascii="Tahoma" w:hAnsi="Tahoma" w:cs="Tahoma"/>
          <w:b/>
          <w:bCs/>
          <w:sz w:val="56"/>
          <w:szCs w:val="56"/>
        </w:rPr>
        <w:t>Winchester Speedway</w:t>
      </w:r>
    </w:p>
    <w:p w:rsidR="0065467F" w:rsidRPr="00CA441D" w:rsidRDefault="0065467F">
      <w:pPr>
        <w:jc w:val="center"/>
        <w:rPr>
          <w:rFonts w:ascii="Tahoma" w:hAnsi="Tahoma" w:cs="Tahoma"/>
          <w:b/>
          <w:bCs/>
          <w:sz w:val="36"/>
          <w:szCs w:val="36"/>
        </w:rPr>
      </w:pPr>
      <w:r w:rsidRPr="00CA441D">
        <w:rPr>
          <w:rFonts w:ascii="Tahoma" w:hAnsi="Tahoma" w:cs="Tahoma"/>
          <w:b/>
          <w:bCs/>
          <w:sz w:val="36"/>
          <w:szCs w:val="36"/>
        </w:rPr>
        <w:t>Four Cylinder Rules</w:t>
      </w:r>
    </w:p>
    <w:p w:rsidR="0065467F" w:rsidRPr="00CA441D" w:rsidRDefault="0065467F">
      <w:pPr>
        <w:jc w:val="center"/>
        <w:rPr>
          <w:rFonts w:ascii="Tahoma" w:hAnsi="Tahoma" w:cs="Tahoma"/>
          <w:b/>
          <w:bCs/>
          <w:sz w:val="32"/>
          <w:szCs w:val="32"/>
        </w:rPr>
      </w:pPr>
      <w:r w:rsidRPr="00CA441D">
        <w:rPr>
          <w:rFonts w:ascii="Tahoma" w:hAnsi="Tahoma" w:cs="Tahoma"/>
          <w:b/>
          <w:bCs/>
          <w:sz w:val="32"/>
          <w:szCs w:val="32"/>
        </w:rPr>
        <w:t>2010</w:t>
      </w:r>
    </w:p>
    <w:p w:rsidR="0065467F" w:rsidRPr="00CA441D" w:rsidRDefault="0065467F">
      <w:pPr>
        <w:jc w:val="center"/>
        <w:rPr>
          <w:rFonts w:ascii="Tahoma" w:hAnsi="Tahoma" w:cs="Tahoma"/>
          <w:b/>
          <w:bCs/>
          <w:sz w:val="32"/>
          <w:szCs w:val="32"/>
        </w:rPr>
      </w:pPr>
    </w:p>
    <w:p w:rsidR="0065467F" w:rsidRDefault="0065467F" w:rsidP="008102C1">
      <w:pPr>
        <w:jc w:val="center"/>
        <w:rPr>
          <w:rFonts w:ascii="Tahoma" w:hAnsi="Tahoma" w:cs="Tahoma"/>
          <w:b/>
          <w:bCs/>
          <w:i/>
          <w:iCs/>
          <w:sz w:val="24"/>
          <w:szCs w:val="24"/>
          <w:u w:val="single"/>
        </w:rPr>
      </w:pPr>
      <w:r w:rsidRPr="00CA441D">
        <w:rPr>
          <w:rFonts w:ascii="Tahoma" w:hAnsi="Tahoma" w:cs="Tahoma"/>
          <w:b/>
          <w:bCs/>
          <w:i/>
          <w:iCs/>
          <w:sz w:val="24"/>
          <w:szCs w:val="24"/>
          <w:u w:val="single"/>
        </w:rPr>
        <w:t>DIRECT ALL TECH QUESTIONS TO ANY OF THE FOLLOWING:</w:t>
      </w:r>
    </w:p>
    <w:p w:rsidR="008102C1" w:rsidRPr="00CA441D" w:rsidRDefault="008102C1" w:rsidP="008102C1">
      <w:pPr>
        <w:jc w:val="center"/>
        <w:rPr>
          <w:rFonts w:ascii="Tahoma" w:hAnsi="Tahoma" w:cs="Tahoma"/>
          <w:b/>
          <w:bCs/>
          <w:i/>
          <w:iCs/>
          <w:sz w:val="24"/>
          <w:szCs w:val="24"/>
          <w:u w:val="single"/>
        </w:rPr>
      </w:pPr>
    </w:p>
    <w:p w:rsidR="0065467F" w:rsidRPr="00CA441D" w:rsidRDefault="0065467F">
      <w:pPr>
        <w:rPr>
          <w:rFonts w:ascii="Tahoma" w:hAnsi="Tahoma" w:cs="Tahoma"/>
          <w:b/>
          <w:bCs/>
          <w:i/>
          <w:iCs/>
          <w:sz w:val="24"/>
          <w:szCs w:val="24"/>
          <w:u w:val="single"/>
        </w:rPr>
      </w:pPr>
      <w:r w:rsidRPr="00CA441D">
        <w:rPr>
          <w:rFonts w:ascii="Tahoma" w:hAnsi="Tahoma" w:cs="Tahoma"/>
          <w:b/>
          <w:bCs/>
          <w:sz w:val="24"/>
          <w:szCs w:val="24"/>
        </w:rPr>
        <w:t>ROBERT CANTRELL 540-722-3278</w:t>
      </w:r>
      <w:r w:rsidRPr="00CA441D">
        <w:rPr>
          <w:rFonts w:ascii="Tahoma" w:hAnsi="Tahoma" w:cs="Tahoma"/>
          <w:b/>
          <w:bCs/>
          <w:sz w:val="24"/>
          <w:szCs w:val="24"/>
        </w:rPr>
        <w:tab/>
      </w:r>
      <w:r w:rsidRPr="00CA441D">
        <w:rPr>
          <w:rFonts w:ascii="Tahoma" w:hAnsi="Tahoma" w:cs="Tahoma"/>
          <w:b/>
          <w:bCs/>
          <w:sz w:val="24"/>
          <w:szCs w:val="24"/>
        </w:rPr>
        <w:tab/>
        <w:t>CLAYTON HARTMAN - 540-667-6214</w:t>
      </w:r>
      <w:r w:rsidRPr="00CA441D">
        <w:rPr>
          <w:rFonts w:ascii="Tahoma" w:hAnsi="Tahoma" w:cs="Tahoma"/>
          <w:b/>
          <w:bCs/>
          <w:sz w:val="24"/>
          <w:szCs w:val="24"/>
        </w:rPr>
        <w:tab/>
      </w:r>
    </w:p>
    <w:p w:rsidR="0065467F" w:rsidRPr="00CA441D" w:rsidRDefault="0065467F">
      <w:pPr>
        <w:rPr>
          <w:rFonts w:ascii="Tahoma" w:hAnsi="Tahoma" w:cs="Tahoma"/>
          <w:b/>
          <w:bCs/>
          <w:i/>
          <w:iCs/>
          <w:sz w:val="24"/>
          <w:szCs w:val="24"/>
          <w:u w:val="single"/>
        </w:rPr>
      </w:pPr>
    </w:p>
    <w:p w:rsidR="0065467F" w:rsidRPr="00CA441D" w:rsidRDefault="0065467F">
      <w:pPr>
        <w:rPr>
          <w:rFonts w:ascii="Tahoma" w:hAnsi="Tahoma" w:cs="Tahoma"/>
          <w:b/>
          <w:bCs/>
          <w:sz w:val="24"/>
          <w:szCs w:val="24"/>
        </w:rPr>
      </w:pPr>
      <w:r w:rsidRPr="00CA441D">
        <w:rPr>
          <w:rFonts w:ascii="Tahoma" w:hAnsi="Tahoma" w:cs="Tahoma"/>
          <w:b/>
          <w:bCs/>
          <w:i/>
          <w:iCs/>
          <w:sz w:val="24"/>
          <w:szCs w:val="24"/>
          <w:u w:val="single"/>
        </w:rPr>
        <w:t xml:space="preserve">CAR &amp; SUSPENSION </w:t>
      </w:r>
      <w:r w:rsidRPr="00CA441D">
        <w:rPr>
          <w:rFonts w:ascii="Tahoma" w:hAnsi="Tahoma" w:cs="Tahoma"/>
          <w:b/>
          <w:bCs/>
          <w:sz w:val="24"/>
          <w:szCs w:val="24"/>
        </w:rPr>
        <w:t xml:space="preserve">-  </w:t>
      </w:r>
      <w:r w:rsidRPr="008102C1">
        <w:rPr>
          <w:rFonts w:ascii="Tahoma" w:hAnsi="Tahoma" w:cs="Tahoma"/>
          <w:bCs/>
          <w:sz w:val="24"/>
          <w:szCs w:val="24"/>
        </w:rPr>
        <w:t>ANY YEAR CAR - GREMLIN, VEGA, TOYOTA, PLYMOUTH ARROW, DODGE COLT, PINTO, ETC.  NO TRANS AMS, CAMEROS, CONVERTIBLES, ROADSTERS OR STATION WAGONS ALLOWED.  HAVE 102 INCH WHEELBASE.  NO REAR ENGINES, COILOVERS OR SETBACK ENGINES ALLOWED.  MUST HAVE COMPLETE STOCK SUSPENSION.  SHACKLES ON REAR LEAF SPRINGS NOT TO EXCEED FIVE INCHES.  COIL SPRING ADJUSTERS ARE PERMITTED BUT WEDGE BOLTS ARE NOT ALLOWED.  NO HEIM END JOINTS ON SUSPENSION.  ALL MOUNTING BRACKETS MUST BE COMPLETELY STOCK AND IN ORIGINAL LOCATION.  ALL SUSPENSION PARTS MUST BE COMPLETELY STOCK WITH THE EXCEPTION OF THE FOLLOWING:  TOP A ARMS MAY BE CUT FOR CAMBER GAIN, TOP TRAILING ARMS MAY BE CUT FOR PINION ANGLE- MUST  BE THE SAME LENGTH, MAY REPLACE STOCK BUSHINGS WITH STEEL OR TEFLON.  MUST HAVE  A HOLE CUT IN DASH ON LEFT HAND TOP  6”x 6” WITH A REMOVABLE OR HINGED LID.  MUST HAVE 16 GAUGE STEEL OR  .080 ALUMINUM PLATE ON OUTSIDE OF DRIVER’S DOOR (22” x24” MINIMUM).  MUST HAVE 16 GAUGE STEEL OR .080 ALUMINUM UNDER DRIVER’S FEET FROM PEDALS TO DRAIN HOLE UNDER SEAT.  MUST HAVE 3 BARS OF ½” DIAMETER, SQUARE OR ROUND IN FRONT OF DRIVER</w:t>
      </w:r>
    </w:p>
    <w:p w:rsidR="0065467F" w:rsidRPr="00CA441D" w:rsidRDefault="0065467F">
      <w:pPr>
        <w:rPr>
          <w:rFonts w:ascii="Tahoma" w:hAnsi="Tahoma" w:cs="Tahoma"/>
          <w:b/>
          <w:bCs/>
          <w:sz w:val="24"/>
          <w:szCs w:val="24"/>
        </w:rPr>
      </w:pPr>
    </w:p>
    <w:p w:rsidR="0065467F" w:rsidRPr="00CA441D" w:rsidRDefault="0065467F">
      <w:pPr>
        <w:rPr>
          <w:rFonts w:ascii="Tahoma" w:hAnsi="Tahoma" w:cs="Tahoma"/>
          <w:b/>
          <w:bCs/>
          <w:color w:val="FF0000"/>
          <w:sz w:val="24"/>
          <w:szCs w:val="24"/>
        </w:rPr>
      </w:pPr>
      <w:r w:rsidRPr="00CA441D">
        <w:rPr>
          <w:rFonts w:ascii="Tahoma" w:hAnsi="Tahoma" w:cs="Tahoma"/>
          <w:b/>
          <w:bCs/>
          <w:i/>
          <w:iCs/>
          <w:sz w:val="24"/>
          <w:szCs w:val="24"/>
          <w:u w:val="single"/>
        </w:rPr>
        <w:t>BODIES</w:t>
      </w:r>
      <w:r w:rsidRPr="00CA441D">
        <w:rPr>
          <w:rFonts w:ascii="Tahoma" w:hAnsi="Tahoma" w:cs="Tahoma"/>
          <w:b/>
          <w:bCs/>
          <w:sz w:val="24"/>
          <w:szCs w:val="24"/>
        </w:rPr>
        <w:t xml:space="preserve"> -  </w:t>
      </w:r>
      <w:r w:rsidRPr="008102C1">
        <w:rPr>
          <w:rFonts w:ascii="Tahoma" w:hAnsi="Tahoma" w:cs="Tahoma"/>
          <w:bCs/>
          <w:sz w:val="24"/>
          <w:szCs w:val="24"/>
        </w:rPr>
        <w:t>MUST REMAIN COMPLETELY STOCK APPEARING.  ROOF MUST REMAIN STOCK PRODUCTION.  HOOD AND TRUNK CAN BE FABRICATED USING METAL OR ALUMINUM.  NO RUB RAILS.  ONE HOOP BEHIND FRONT BUMPER AND NEAT APPEARING.  FULL FRONT AND REAR FIREWALLS AND FLOORBOARDS.  A SHEET METAL COVER MUST BE PLACED OVER THE TRUNK FIREWALL AND MUST FOLLOW THE ORIGINAL CONTOUR OF THAT MODEL CAR.  NO BOXING OF INTERIOR WITH SHEET METAL IS PERMITTED.  NO REAR VIEW MIRRORS.  ALL INNER AND OUTER PANELS MUST REMAIN INTACT.  ALL REAR HATCHES MUST BE RETAINED.  NO FRONT WHEEL BODIES ON REAR WHEEL DRIVE CARS.  NO AFTERMARKET BODY PARTS ALLOWED.  NO BODY SKIRTING OF ANY KIND.</w:t>
      </w:r>
      <w:r w:rsidRPr="00CA441D">
        <w:rPr>
          <w:rFonts w:ascii="Tahoma" w:hAnsi="Tahoma" w:cs="Tahoma"/>
          <w:b/>
          <w:bCs/>
          <w:sz w:val="24"/>
          <w:szCs w:val="24"/>
        </w:rPr>
        <w:t xml:space="preserve">  </w:t>
      </w:r>
      <w:r w:rsidRPr="00CA441D">
        <w:rPr>
          <w:rFonts w:ascii="Tahoma" w:hAnsi="Tahoma" w:cs="Tahoma"/>
          <w:b/>
          <w:bCs/>
          <w:color w:val="FF0000"/>
          <w:sz w:val="24"/>
          <w:szCs w:val="24"/>
        </w:rPr>
        <w:t>MAXIMUM THREE (3”) SPOILERS ARE ALLOWED BUT NO SIDES OR END WINGS, LEXAN OR ALUMINUM ONLY.</w:t>
      </w:r>
    </w:p>
    <w:p w:rsidR="0065467F" w:rsidRPr="00CA441D" w:rsidRDefault="0065467F">
      <w:pPr>
        <w:rPr>
          <w:rFonts w:ascii="Tahoma" w:hAnsi="Tahoma" w:cs="Tahoma"/>
          <w:b/>
          <w:bCs/>
          <w:sz w:val="24"/>
          <w:szCs w:val="24"/>
        </w:rPr>
      </w:pPr>
    </w:p>
    <w:p w:rsidR="0065467F" w:rsidRPr="00CA441D" w:rsidRDefault="0065467F">
      <w:pPr>
        <w:rPr>
          <w:rFonts w:ascii="Tahoma" w:hAnsi="Tahoma" w:cs="Tahoma"/>
          <w:b/>
          <w:bCs/>
          <w:color w:val="FF0000"/>
          <w:sz w:val="24"/>
          <w:szCs w:val="24"/>
        </w:rPr>
      </w:pPr>
      <w:r w:rsidRPr="00CA441D">
        <w:rPr>
          <w:rFonts w:ascii="Tahoma" w:hAnsi="Tahoma" w:cs="Tahoma"/>
          <w:b/>
          <w:bCs/>
          <w:i/>
          <w:iCs/>
          <w:sz w:val="24"/>
          <w:szCs w:val="24"/>
          <w:u w:val="single"/>
        </w:rPr>
        <w:t>ENGINES</w:t>
      </w:r>
      <w:r w:rsidRPr="00CA441D">
        <w:rPr>
          <w:rFonts w:ascii="Tahoma" w:hAnsi="Tahoma" w:cs="Tahoma"/>
          <w:b/>
          <w:bCs/>
          <w:sz w:val="24"/>
          <w:szCs w:val="24"/>
        </w:rPr>
        <w:t xml:space="preserve"> -  </w:t>
      </w:r>
      <w:r w:rsidRPr="008102C1">
        <w:rPr>
          <w:rFonts w:ascii="Tahoma" w:hAnsi="Tahoma" w:cs="Tahoma"/>
          <w:bCs/>
          <w:sz w:val="24"/>
          <w:szCs w:val="24"/>
        </w:rPr>
        <w:t>STOCK IGNITION, NO DUAL OVERHEAD CAMS AND FLAT TOP PISTONS.  CAR MUST BE SELF-STARTING AT ALL TIMES.  COOLING SYSTEM CANNOT STICK OUT OF THE HOOD AND MUST BE IN FRONT OF THE ENGINE.  ONE RADIATOR.  NO ALUMINUM ENGINES OR ROTARY ENGINES.  AFTERMARKET RODS AND CRANK MAY BE USED   HEADERS ARE PERMITTED AND MUST HAVE AN EXTERNAL MUFFLER, WHICH MUST BE ATTACHED TO THE END OF THE EXHAUST PIPE WITH NO MODIFICATIONS OF ANY KIND.  FORD ALUMINUM HEADS ARE ALLOWED WITH STOCK INTAKE. HEADS WILL BE CHECKED.</w:t>
      </w:r>
      <w:r w:rsidRPr="00CA441D">
        <w:rPr>
          <w:rFonts w:ascii="Tahoma" w:hAnsi="Tahoma" w:cs="Tahoma"/>
          <w:b/>
          <w:bCs/>
          <w:sz w:val="24"/>
          <w:szCs w:val="24"/>
        </w:rPr>
        <w:t xml:space="preserve">  </w:t>
      </w:r>
      <w:r w:rsidRPr="00CA441D">
        <w:rPr>
          <w:rFonts w:ascii="Tahoma" w:hAnsi="Tahoma" w:cs="Tahoma"/>
          <w:b/>
          <w:bCs/>
          <w:color w:val="FF0000"/>
          <w:sz w:val="24"/>
          <w:szCs w:val="24"/>
        </w:rPr>
        <w:t>HEAD # M-6049-E23A D.PORT ROLLER CAMS AND ROLLER ROCKERS CAN BE USED,  NO ARCA OR SVO HEADS ALLOWED.</w:t>
      </w:r>
    </w:p>
    <w:p w:rsidR="0065467F" w:rsidRPr="00CA441D" w:rsidRDefault="0065467F">
      <w:pPr>
        <w:rPr>
          <w:rFonts w:ascii="Tahoma" w:hAnsi="Tahoma" w:cs="Tahoma"/>
          <w:b/>
          <w:bCs/>
          <w:i/>
          <w:iCs/>
          <w:sz w:val="24"/>
          <w:szCs w:val="24"/>
          <w:u w:val="single"/>
        </w:rPr>
      </w:pPr>
    </w:p>
    <w:p w:rsidR="0065467F" w:rsidRPr="00CA441D" w:rsidRDefault="0065467F">
      <w:pPr>
        <w:rPr>
          <w:rFonts w:ascii="Tahoma" w:hAnsi="Tahoma" w:cs="Tahoma"/>
          <w:b/>
          <w:bCs/>
          <w:color w:val="FF0000"/>
          <w:sz w:val="24"/>
          <w:szCs w:val="24"/>
        </w:rPr>
      </w:pPr>
      <w:r w:rsidRPr="00CA441D">
        <w:rPr>
          <w:rFonts w:ascii="Tahoma" w:hAnsi="Tahoma" w:cs="Tahoma"/>
          <w:b/>
          <w:bCs/>
          <w:i/>
          <w:iCs/>
          <w:sz w:val="24"/>
          <w:szCs w:val="24"/>
          <w:u w:val="single"/>
        </w:rPr>
        <w:t>CARBURETORS</w:t>
      </w:r>
      <w:r w:rsidRPr="00CA441D">
        <w:rPr>
          <w:rFonts w:ascii="Tahoma" w:hAnsi="Tahoma" w:cs="Tahoma"/>
          <w:b/>
          <w:bCs/>
          <w:sz w:val="24"/>
          <w:szCs w:val="24"/>
        </w:rPr>
        <w:t xml:space="preserve"> -  </w:t>
      </w:r>
      <w:r w:rsidRPr="008102C1">
        <w:rPr>
          <w:rFonts w:ascii="Tahoma" w:hAnsi="Tahoma" w:cs="Tahoma"/>
          <w:bCs/>
          <w:sz w:val="24"/>
          <w:szCs w:val="24"/>
        </w:rPr>
        <w:t>STOCK HOLLEY (4412) 500 CFM CARBURETOR WITH 1.375 VENTURI AND 1.687 THROTTLE BORE.</w:t>
      </w:r>
      <w:r w:rsidRPr="00CA441D">
        <w:rPr>
          <w:rFonts w:ascii="Tahoma" w:hAnsi="Tahoma" w:cs="Tahoma"/>
          <w:b/>
          <w:bCs/>
          <w:sz w:val="24"/>
          <w:szCs w:val="24"/>
        </w:rPr>
        <w:t xml:space="preserve">  </w:t>
      </w:r>
      <w:r w:rsidRPr="00CA441D">
        <w:rPr>
          <w:rFonts w:ascii="Tahoma" w:hAnsi="Tahoma" w:cs="Tahoma"/>
          <w:b/>
          <w:bCs/>
          <w:color w:val="FF0000"/>
          <w:sz w:val="24"/>
          <w:szCs w:val="24"/>
        </w:rPr>
        <w:t>MAXIMUM 2” SPACER (1” SPACER/1” ADAPTER EQUALS 2”)</w:t>
      </w:r>
      <w:r w:rsidRPr="00CA441D">
        <w:rPr>
          <w:rFonts w:ascii="Tahoma" w:hAnsi="Tahoma" w:cs="Tahoma"/>
          <w:b/>
          <w:bCs/>
          <w:sz w:val="24"/>
          <w:szCs w:val="24"/>
        </w:rPr>
        <w:t xml:space="preserve"> </w:t>
      </w:r>
      <w:r w:rsidRPr="008102C1">
        <w:rPr>
          <w:rFonts w:ascii="Tahoma" w:hAnsi="Tahoma" w:cs="Tahoma"/>
          <w:bCs/>
          <w:sz w:val="24"/>
          <w:szCs w:val="24"/>
        </w:rPr>
        <w:t>WITH TWO (2) PAPER GASKETS .060 THICKNESS.  NO CUTTING OR GRINDING ALLOWED WITH THE EXCEPTION OF CHOKE REMOVAL.</w:t>
      </w:r>
      <w:r w:rsidRPr="00CA441D">
        <w:rPr>
          <w:rFonts w:ascii="Tahoma" w:hAnsi="Tahoma" w:cs="Tahoma"/>
          <w:b/>
          <w:bCs/>
          <w:sz w:val="24"/>
          <w:szCs w:val="24"/>
        </w:rPr>
        <w:t xml:space="preserve">  </w:t>
      </w:r>
      <w:r w:rsidRPr="00CA441D">
        <w:rPr>
          <w:rFonts w:ascii="Tahoma" w:hAnsi="Tahoma" w:cs="Tahoma"/>
          <w:b/>
          <w:bCs/>
          <w:color w:val="FF0000"/>
          <w:sz w:val="24"/>
          <w:szCs w:val="24"/>
        </w:rPr>
        <w:t>MUST SET STRAIGHT, NOT TURNED.</w:t>
      </w:r>
    </w:p>
    <w:p w:rsidR="0065467F" w:rsidRPr="00CA441D" w:rsidRDefault="0065467F">
      <w:pPr>
        <w:rPr>
          <w:rFonts w:ascii="Tahoma" w:hAnsi="Tahoma" w:cs="Tahoma"/>
          <w:b/>
          <w:bCs/>
          <w:sz w:val="24"/>
          <w:szCs w:val="24"/>
        </w:rPr>
      </w:pPr>
    </w:p>
    <w:p w:rsidR="0065467F" w:rsidRPr="008102C1" w:rsidRDefault="0065467F">
      <w:pPr>
        <w:rPr>
          <w:rFonts w:ascii="Tahoma" w:hAnsi="Tahoma" w:cs="Tahoma"/>
          <w:bCs/>
          <w:sz w:val="24"/>
          <w:szCs w:val="24"/>
        </w:rPr>
      </w:pPr>
      <w:r w:rsidRPr="00CA441D">
        <w:rPr>
          <w:rFonts w:ascii="Tahoma" w:hAnsi="Tahoma" w:cs="Tahoma"/>
          <w:b/>
          <w:bCs/>
          <w:i/>
          <w:iCs/>
          <w:sz w:val="24"/>
          <w:szCs w:val="24"/>
          <w:u w:val="single"/>
        </w:rPr>
        <w:t>FUEL</w:t>
      </w:r>
      <w:r w:rsidRPr="00CA441D">
        <w:rPr>
          <w:rFonts w:ascii="Tahoma" w:hAnsi="Tahoma" w:cs="Tahoma"/>
          <w:b/>
          <w:bCs/>
          <w:sz w:val="24"/>
          <w:szCs w:val="24"/>
        </w:rPr>
        <w:t xml:space="preserve"> - </w:t>
      </w:r>
      <w:r w:rsidRPr="008102C1">
        <w:rPr>
          <w:rFonts w:ascii="Tahoma" w:hAnsi="Tahoma" w:cs="Tahoma"/>
          <w:bCs/>
          <w:sz w:val="24"/>
          <w:szCs w:val="24"/>
        </w:rPr>
        <w:t>ALL EXPOSED FUEL LINES IN THE INTERIOR OF THE RACE CAR MUST BE COVERED.  FUEL CELLS MUST BE A TEN GALLON MAXIMUM.  GASOLINE ONLY.  NO FUEL ADDITIVES.  FUEL CELLS MUST BE IN A STEEL BOX LOCATED IN THE TRUNK.  IF USING AN ELECTRIC FUEL PUMP IT MUST BE WIRED INTO THE OIL PRIESSURE SWITCH.  FUEL CELL MUST HAVE TWO STRAPS AROUND THE ENTIRE FUEL CELL, MINIMUM OF TWO INCHES WIDE.</w:t>
      </w:r>
    </w:p>
    <w:p w:rsidR="0065467F" w:rsidRPr="00CA441D" w:rsidRDefault="0065467F">
      <w:pPr>
        <w:rPr>
          <w:rFonts w:ascii="Tahoma" w:hAnsi="Tahoma" w:cs="Tahoma"/>
          <w:b/>
          <w:bCs/>
          <w:sz w:val="24"/>
          <w:szCs w:val="24"/>
        </w:rPr>
      </w:pPr>
    </w:p>
    <w:p w:rsidR="0065467F" w:rsidRPr="008102C1" w:rsidRDefault="0065467F">
      <w:pPr>
        <w:rPr>
          <w:rFonts w:ascii="Tahoma" w:hAnsi="Tahoma" w:cs="Tahoma"/>
          <w:bCs/>
          <w:sz w:val="24"/>
          <w:szCs w:val="24"/>
        </w:rPr>
      </w:pPr>
      <w:r w:rsidRPr="00CA441D">
        <w:rPr>
          <w:rFonts w:ascii="Tahoma" w:hAnsi="Tahoma" w:cs="Tahoma"/>
          <w:b/>
          <w:bCs/>
          <w:i/>
          <w:iCs/>
          <w:sz w:val="24"/>
          <w:szCs w:val="24"/>
          <w:u w:val="single"/>
        </w:rPr>
        <w:t>CLUTCH</w:t>
      </w:r>
      <w:r w:rsidRPr="00CA441D">
        <w:rPr>
          <w:rFonts w:ascii="Tahoma" w:hAnsi="Tahoma" w:cs="Tahoma"/>
          <w:b/>
          <w:bCs/>
          <w:sz w:val="24"/>
          <w:szCs w:val="24"/>
        </w:rPr>
        <w:t xml:space="preserve"> -  </w:t>
      </w:r>
      <w:r w:rsidRPr="008102C1">
        <w:rPr>
          <w:rFonts w:ascii="Tahoma" w:hAnsi="Tahoma" w:cs="Tahoma"/>
          <w:bCs/>
          <w:sz w:val="24"/>
          <w:szCs w:val="24"/>
        </w:rPr>
        <w:t>ALL CARS/TRUCKS MUST HAVE A SAFETY APPROVED BLOW PROOF BELL HOUSING.  ANY TYPE OF CLUTCH AND FLYWHEEL IS PERMISSIBLE BUT MUST HAVE STOCK TRANSMISSION WITH FORWARD AND REVERSE.  NO AUTOMATICS ALLOWED.</w:t>
      </w:r>
    </w:p>
    <w:p w:rsidR="0065467F" w:rsidRPr="00CA441D" w:rsidRDefault="0065467F">
      <w:pPr>
        <w:rPr>
          <w:rFonts w:ascii="Tahoma" w:hAnsi="Tahoma" w:cs="Tahoma"/>
          <w:b/>
          <w:bCs/>
          <w:sz w:val="24"/>
          <w:szCs w:val="24"/>
        </w:rPr>
      </w:pPr>
    </w:p>
    <w:p w:rsidR="0065467F" w:rsidRPr="008102C1" w:rsidRDefault="0065467F">
      <w:pPr>
        <w:rPr>
          <w:rFonts w:ascii="Tahoma" w:hAnsi="Tahoma" w:cs="Tahoma"/>
          <w:bCs/>
          <w:sz w:val="24"/>
          <w:szCs w:val="24"/>
        </w:rPr>
      </w:pPr>
      <w:r w:rsidRPr="00CA441D">
        <w:rPr>
          <w:rFonts w:ascii="Tahoma" w:hAnsi="Tahoma" w:cs="Tahoma"/>
          <w:b/>
          <w:bCs/>
          <w:i/>
          <w:iCs/>
          <w:sz w:val="24"/>
          <w:szCs w:val="24"/>
          <w:u w:val="single"/>
        </w:rPr>
        <w:t>BRAKES</w:t>
      </w:r>
      <w:r w:rsidRPr="00CA441D">
        <w:rPr>
          <w:rFonts w:ascii="Tahoma" w:hAnsi="Tahoma" w:cs="Tahoma"/>
          <w:b/>
          <w:bCs/>
          <w:sz w:val="24"/>
          <w:szCs w:val="24"/>
        </w:rPr>
        <w:t xml:space="preserve"> -  </w:t>
      </w:r>
      <w:r w:rsidRPr="008102C1">
        <w:rPr>
          <w:rFonts w:ascii="Tahoma" w:hAnsi="Tahoma" w:cs="Tahoma"/>
          <w:bCs/>
          <w:sz w:val="24"/>
          <w:szCs w:val="24"/>
        </w:rPr>
        <w:t>ALL CARS MUST HAVE FOUR WHEEL SLIDING BRAKES.  MUST BE COMPLETELY STOCK.  NO AFTERMARKET BRAKE CYLINDERS, ROTORS OR CALIPERS.  STOCK BRAKES FOR THAT MAKE OF CAR.  NO ALUMINUM BRAKE COMPONENTS OR 4 WHEEL DISC BRAKES. DISC BRAKES ARE ALLOWED ON FRONT ONLY, NO DISC BRAKES ON REAR.  NO BRAKE ADJUSTMENTS.</w:t>
      </w:r>
    </w:p>
    <w:p w:rsidR="0065467F" w:rsidRPr="00CA441D" w:rsidRDefault="0065467F">
      <w:pPr>
        <w:rPr>
          <w:rFonts w:ascii="Tahoma" w:hAnsi="Tahoma" w:cs="Tahoma"/>
          <w:b/>
          <w:bCs/>
          <w:sz w:val="24"/>
          <w:szCs w:val="24"/>
        </w:rPr>
      </w:pPr>
    </w:p>
    <w:p w:rsidR="0065467F" w:rsidRPr="008102C1" w:rsidRDefault="0065467F">
      <w:pPr>
        <w:rPr>
          <w:rFonts w:ascii="Tahoma" w:hAnsi="Tahoma" w:cs="Tahoma"/>
          <w:bCs/>
          <w:sz w:val="24"/>
          <w:szCs w:val="24"/>
        </w:rPr>
      </w:pPr>
      <w:r w:rsidRPr="00CA441D">
        <w:rPr>
          <w:rFonts w:ascii="Tahoma" w:hAnsi="Tahoma" w:cs="Tahoma"/>
          <w:b/>
          <w:bCs/>
          <w:i/>
          <w:iCs/>
          <w:sz w:val="24"/>
          <w:szCs w:val="24"/>
          <w:u w:val="single"/>
        </w:rPr>
        <w:t>REARENDS</w:t>
      </w:r>
      <w:r w:rsidRPr="00CA441D">
        <w:rPr>
          <w:rFonts w:ascii="Tahoma" w:hAnsi="Tahoma" w:cs="Tahoma"/>
          <w:b/>
          <w:bCs/>
          <w:sz w:val="24"/>
          <w:szCs w:val="24"/>
        </w:rPr>
        <w:t xml:space="preserve"> - </w:t>
      </w:r>
      <w:r w:rsidRPr="008102C1">
        <w:rPr>
          <w:rFonts w:ascii="Tahoma" w:hAnsi="Tahoma" w:cs="Tahoma"/>
          <w:bCs/>
          <w:sz w:val="24"/>
          <w:szCs w:val="24"/>
        </w:rPr>
        <w:t>STOCK UNALTERED REAR ASSEMBLIES, WHICH MAY BE LOCKED.  NO FOUR LINK.  NO CHANGING HOUSINGS.</w:t>
      </w:r>
    </w:p>
    <w:p w:rsidR="0065467F" w:rsidRPr="00CA441D" w:rsidRDefault="0065467F">
      <w:pPr>
        <w:rPr>
          <w:rFonts w:ascii="Tahoma" w:hAnsi="Tahoma" w:cs="Tahoma"/>
          <w:b/>
          <w:bCs/>
          <w:sz w:val="24"/>
          <w:szCs w:val="24"/>
        </w:rPr>
      </w:pPr>
    </w:p>
    <w:p w:rsidR="0065467F" w:rsidRPr="00CA441D" w:rsidRDefault="0065467F">
      <w:pPr>
        <w:rPr>
          <w:rFonts w:ascii="Tahoma" w:hAnsi="Tahoma" w:cs="Tahoma"/>
          <w:b/>
          <w:bCs/>
          <w:sz w:val="24"/>
          <w:szCs w:val="24"/>
        </w:rPr>
      </w:pPr>
      <w:r w:rsidRPr="00CA441D">
        <w:rPr>
          <w:rFonts w:ascii="Tahoma" w:hAnsi="Tahoma" w:cs="Tahoma"/>
          <w:b/>
          <w:bCs/>
          <w:i/>
          <w:iCs/>
          <w:sz w:val="24"/>
          <w:szCs w:val="24"/>
          <w:u w:val="single"/>
        </w:rPr>
        <w:t>WHEEL &amp; TIRES</w:t>
      </w:r>
      <w:r w:rsidRPr="00CA441D">
        <w:rPr>
          <w:rFonts w:ascii="Tahoma" w:hAnsi="Tahoma" w:cs="Tahoma"/>
          <w:b/>
          <w:bCs/>
          <w:sz w:val="24"/>
          <w:szCs w:val="24"/>
        </w:rPr>
        <w:t xml:space="preserve"> -  </w:t>
      </w:r>
      <w:r w:rsidRPr="008102C1">
        <w:rPr>
          <w:rFonts w:ascii="Tahoma" w:hAnsi="Tahoma" w:cs="Tahoma"/>
          <w:bCs/>
          <w:sz w:val="24"/>
          <w:szCs w:val="24"/>
        </w:rPr>
        <w:t>EIGHT INCH WHEELS AND EIGHT INCH TIRES MAXIMUM ALLOWED.  NO WINTER TIRES.  APPROVED RACE WHEELS ARE PERMITTED.  TIRES NOT TO EXCEED BODY PANELS.  ALL TIRES MUST BE D.0.T. APPROVED AND CHECKED WITH A HOOP.  MCCREARY OR AMERICAN RACER TIRES ONL</w:t>
      </w:r>
      <w:r w:rsidRPr="00CA441D">
        <w:rPr>
          <w:rFonts w:ascii="Tahoma" w:hAnsi="Tahoma" w:cs="Tahoma"/>
          <w:b/>
          <w:bCs/>
          <w:sz w:val="24"/>
          <w:szCs w:val="24"/>
        </w:rPr>
        <w:t xml:space="preserve">Y. </w:t>
      </w:r>
    </w:p>
    <w:p w:rsidR="0065467F" w:rsidRPr="00CA441D" w:rsidRDefault="0065467F">
      <w:pPr>
        <w:rPr>
          <w:rFonts w:ascii="Tahoma" w:hAnsi="Tahoma" w:cs="Tahoma"/>
          <w:b/>
          <w:bCs/>
          <w:sz w:val="24"/>
          <w:szCs w:val="24"/>
        </w:rPr>
      </w:pPr>
    </w:p>
    <w:p w:rsidR="0065467F" w:rsidRDefault="0065467F">
      <w:pPr>
        <w:rPr>
          <w:rFonts w:ascii="Tahoma" w:hAnsi="Tahoma" w:cs="Tahoma"/>
          <w:bCs/>
          <w:sz w:val="24"/>
          <w:szCs w:val="24"/>
        </w:rPr>
      </w:pPr>
      <w:r w:rsidRPr="00CA441D">
        <w:rPr>
          <w:rFonts w:ascii="Tahoma" w:hAnsi="Tahoma" w:cs="Tahoma"/>
          <w:b/>
          <w:bCs/>
          <w:i/>
          <w:iCs/>
          <w:sz w:val="24"/>
          <w:szCs w:val="24"/>
          <w:u w:val="single"/>
        </w:rPr>
        <w:t>BUMPERS</w:t>
      </w:r>
      <w:r w:rsidRPr="00CA441D">
        <w:rPr>
          <w:rFonts w:ascii="Tahoma" w:hAnsi="Tahoma" w:cs="Tahoma"/>
          <w:b/>
          <w:bCs/>
          <w:i/>
          <w:iCs/>
          <w:sz w:val="24"/>
          <w:szCs w:val="24"/>
        </w:rPr>
        <w:t xml:space="preserve"> - </w:t>
      </w:r>
      <w:r w:rsidRPr="008102C1">
        <w:rPr>
          <w:rFonts w:ascii="Tahoma" w:hAnsi="Tahoma" w:cs="Tahoma"/>
          <w:bCs/>
          <w:sz w:val="24"/>
          <w:szCs w:val="24"/>
        </w:rPr>
        <w:t>STOCK BUMPERS MAXIMUM TWO INCH SQUARE TUBING OR 1 ½ INCH ROUND TUBING BEHIND BUMPERS.</w:t>
      </w:r>
    </w:p>
    <w:p w:rsidR="008102C1" w:rsidRPr="00CA441D" w:rsidRDefault="008102C1">
      <w:pPr>
        <w:rPr>
          <w:rFonts w:ascii="Tahoma" w:hAnsi="Tahoma" w:cs="Tahoma"/>
          <w:b/>
          <w:bCs/>
          <w:sz w:val="24"/>
          <w:szCs w:val="24"/>
        </w:rPr>
      </w:pPr>
    </w:p>
    <w:p w:rsidR="0065467F" w:rsidRPr="00CA441D" w:rsidRDefault="0065467F">
      <w:pPr>
        <w:rPr>
          <w:rFonts w:ascii="Tahoma" w:hAnsi="Tahoma" w:cs="Tahoma"/>
          <w:b/>
          <w:bCs/>
          <w:sz w:val="24"/>
          <w:szCs w:val="24"/>
        </w:rPr>
      </w:pPr>
      <w:r w:rsidRPr="00CA441D">
        <w:rPr>
          <w:rFonts w:ascii="Tahoma" w:hAnsi="Tahoma" w:cs="Tahoma"/>
          <w:b/>
          <w:bCs/>
          <w:sz w:val="24"/>
          <w:szCs w:val="24"/>
        </w:rPr>
        <w:t xml:space="preserve">***NOTE*** THE DASH OF THE CAR CANNOT EXCEED 16 INCHES BACK FROM THE CENTER OF THE WINDSHIELD AND SEVEN INCHES DOWN TOWARD THE FLOOR </w:t>
      </w:r>
    </w:p>
    <w:p w:rsidR="0065467F" w:rsidRPr="00CA441D" w:rsidRDefault="0065467F">
      <w:pPr>
        <w:rPr>
          <w:rFonts w:ascii="Tahoma" w:hAnsi="Tahoma" w:cs="Tahoma"/>
          <w:b/>
          <w:bCs/>
          <w:sz w:val="24"/>
          <w:szCs w:val="24"/>
        </w:rPr>
      </w:pPr>
      <w:r w:rsidRPr="00CA441D">
        <w:rPr>
          <w:rFonts w:ascii="Tahoma" w:hAnsi="Tahoma" w:cs="Tahoma"/>
          <w:b/>
          <w:bCs/>
          <w:sz w:val="24"/>
          <w:szCs w:val="24"/>
        </w:rPr>
        <w:t>(16” X 7”)</w:t>
      </w:r>
    </w:p>
    <w:p w:rsidR="0065467F" w:rsidRPr="00CA441D" w:rsidRDefault="0065467F">
      <w:pPr>
        <w:rPr>
          <w:rFonts w:ascii="Tahoma" w:hAnsi="Tahoma" w:cs="Tahoma"/>
          <w:b/>
          <w:bCs/>
          <w:i/>
          <w:iCs/>
          <w:sz w:val="24"/>
          <w:szCs w:val="24"/>
          <w:u w:val="single"/>
        </w:rPr>
      </w:pPr>
    </w:p>
    <w:p w:rsidR="0065467F" w:rsidRPr="008102C1" w:rsidRDefault="0065467F">
      <w:pPr>
        <w:rPr>
          <w:rFonts w:ascii="Tahoma" w:hAnsi="Tahoma" w:cs="Tahoma"/>
          <w:bCs/>
          <w:sz w:val="24"/>
          <w:szCs w:val="24"/>
        </w:rPr>
      </w:pPr>
      <w:r w:rsidRPr="00CA441D">
        <w:rPr>
          <w:rFonts w:ascii="Tahoma" w:hAnsi="Tahoma" w:cs="Tahoma"/>
          <w:b/>
          <w:bCs/>
          <w:i/>
          <w:iCs/>
          <w:sz w:val="24"/>
          <w:szCs w:val="24"/>
          <w:u w:val="single"/>
        </w:rPr>
        <w:t xml:space="preserve">ROLLCAGE AND SAFETY EQUIPMENT </w:t>
      </w:r>
      <w:r w:rsidRPr="00CA441D">
        <w:rPr>
          <w:rFonts w:ascii="Tahoma" w:hAnsi="Tahoma" w:cs="Tahoma"/>
          <w:b/>
          <w:bCs/>
          <w:sz w:val="24"/>
          <w:szCs w:val="24"/>
        </w:rPr>
        <w:t xml:space="preserve">-  </w:t>
      </w:r>
      <w:r w:rsidRPr="008102C1">
        <w:rPr>
          <w:rFonts w:ascii="Tahoma" w:hAnsi="Tahoma" w:cs="Tahoma"/>
          <w:bCs/>
          <w:sz w:val="24"/>
          <w:szCs w:val="24"/>
        </w:rPr>
        <w:t xml:space="preserve">EACH CAR MUST HAVE A FULL ROLL CAGE, MINIMUM OF FOUR BARS ON DRIVER’S SIDE AND THREE BARS ON PASSENGER’S SIDE.  PIPE MUST BE OF 1 ½ INCH O.D. MILD TUBING OR MILD STEEL, WITH A .095 WALL MINIMUM.  ALL POINTS MUST BE WELDED TO THE FRAME, AN “X” BRACING MUST BE INSTALLED BEHIND THE DRIVER AND ATTACHED TO THE MAIN CAGE.  SMALL WINDOW BARS MUST BE USED ON BOTH FRONT SIDE WINDOWS FROM THE TOP HOOP DOWN TO THE UPPER DOOR BARS.  DRIVESHAFT HOLDERS MUST BE USED, PAINTED WHITE AND ATTACHED TO THE ROLL CAGE.  SAFETY BELTS MUST BE RACE APPROVED.  I.E. SIMPSON, RJ’S, ETC. AND ATTACHED TO THE ROLL CAGE.  RACING SEATS ARE MANDATORY AND ALSO MUST BE MOUNTED TO THE ROLL CAGE.  ALL DOORS AND HATCHES MUST BE WELDED SHUT, TWO OR THREE INCH BOX TUBING </w:t>
      </w:r>
      <w:r w:rsidRPr="008102C1">
        <w:rPr>
          <w:rFonts w:ascii="Tahoma" w:hAnsi="Tahoma" w:cs="Tahoma"/>
          <w:bCs/>
          <w:sz w:val="24"/>
          <w:szCs w:val="24"/>
        </w:rPr>
        <w:lastRenderedPageBreak/>
        <w:t>(FOUR SIDES) USED TO TIE IN THE FRONT FRAME WITH REAR SUB FRAME.  ROLL CAGE MUST BE WELDED TO THE SUB FRAME.  BOX TUBING MAY BE EXTENDED FRONT AND REAR FOR STRENGTH.  BATTERY MUST BE IN BATTERY BOX AND STRAPPED SECURELY.  APPROVED HELMETS WITH FACE SHIELD OR GOGGLES REQUIRED.  FIRE RESISTANT DRIVERS SUITS MANDATORY AND MUST MEET TRACK SPECIFICATIONS.  DRIVER’S SIDE WINDOW NET MUST HAVE A RACE APPROVED NYLON NET.  ALL GLASS REMOVED.</w:t>
      </w:r>
    </w:p>
    <w:p w:rsidR="0065467F" w:rsidRPr="00CA441D" w:rsidRDefault="0065467F">
      <w:pPr>
        <w:rPr>
          <w:rFonts w:ascii="Tahoma" w:hAnsi="Tahoma" w:cs="Tahoma"/>
          <w:b/>
          <w:bCs/>
          <w:sz w:val="24"/>
          <w:szCs w:val="24"/>
        </w:rPr>
      </w:pPr>
    </w:p>
    <w:p w:rsidR="0065467F" w:rsidRPr="008102C1" w:rsidRDefault="0065467F">
      <w:pPr>
        <w:rPr>
          <w:rFonts w:ascii="Tahoma" w:hAnsi="Tahoma" w:cs="Tahoma"/>
          <w:bCs/>
          <w:sz w:val="24"/>
          <w:szCs w:val="24"/>
        </w:rPr>
      </w:pPr>
      <w:r w:rsidRPr="00CA441D">
        <w:rPr>
          <w:rFonts w:ascii="Tahoma" w:hAnsi="Tahoma" w:cs="Tahoma"/>
          <w:b/>
          <w:bCs/>
          <w:i/>
          <w:iCs/>
          <w:sz w:val="24"/>
          <w:szCs w:val="24"/>
          <w:u w:val="single"/>
        </w:rPr>
        <w:t xml:space="preserve">TOW CHAINS: </w:t>
      </w:r>
      <w:r w:rsidRPr="00CA441D">
        <w:rPr>
          <w:rFonts w:ascii="Tahoma" w:hAnsi="Tahoma" w:cs="Tahoma"/>
          <w:b/>
          <w:bCs/>
          <w:sz w:val="24"/>
          <w:szCs w:val="24"/>
        </w:rPr>
        <w:t xml:space="preserve">-  </w:t>
      </w:r>
      <w:r w:rsidRPr="008102C1">
        <w:rPr>
          <w:rFonts w:ascii="Tahoma" w:hAnsi="Tahoma" w:cs="Tahoma"/>
          <w:bCs/>
          <w:sz w:val="24"/>
          <w:szCs w:val="24"/>
        </w:rPr>
        <w:t>TOW CHAINS ARE MANDATORY AND MUST BE ON BOTH ENDS OF THE RACE CAR.  NO EXCEPTIONS!  CHAINS ONLY.</w:t>
      </w:r>
    </w:p>
    <w:p w:rsidR="0065467F" w:rsidRPr="00CA441D" w:rsidRDefault="0065467F">
      <w:pPr>
        <w:rPr>
          <w:rFonts w:ascii="Tahoma" w:hAnsi="Tahoma" w:cs="Tahoma"/>
          <w:b/>
          <w:bCs/>
          <w:sz w:val="24"/>
          <w:szCs w:val="24"/>
        </w:rPr>
      </w:pPr>
    </w:p>
    <w:p w:rsidR="0065467F" w:rsidRPr="008102C1" w:rsidRDefault="0065467F">
      <w:pPr>
        <w:rPr>
          <w:rFonts w:ascii="Tahoma" w:hAnsi="Tahoma" w:cs="Tahoma"/>
          <w:bCs/>
          <w:sz w:val="24"/>
          <w:szCs w:val="24"/>
        </w:rPr>
      </w:pPr>
      <w:r w:rsidRPr="00CA441D">
        <w:rPr>
          <w:rFonts w:ascii="Tahoma" w:hAnsi="Tahoma" w:cs="Tahoma"/>
          <w:b/>
          <w:bCs/>
          <w:i/>
          <w:iCs/>
          <w:sz w:val="24"/>
          <w:szCs w:val="24"/>
          <w:u w:val="single"/>
        </w:rPr>
        <w:t>NUMBERS</w:t>
      </w:r>
      <w:r w:rsidRPr="00CA441D">
        <w:rPr>
          <w:rFonts w:ascii="Tahoma" w:hAnsi="Tahoma" w:cs="Tahoma"/>
          <w:b/>
          <w:bCs/>
          <w:sz w:val="24"/>
          <w:szCs w:val="24"/>
        </w:rPr>
        <w:t xml:space="preserve"> -  </w:t>
      </w:r>
      <w:r w:rsidRPr="008102C1">
        <w:rPr>
          <w:rFonts w:ascii="Tahoma" w:hAnsi="Tahoma" w:cs="Tahoma"/>
          <w:bCs/>
          <w:sz w:val="24"/>
          <w:szCs w:val="24"/>
        </w:rPr>
        <w:t>NUMBERS MUST BE PLACED ON BOTH SIDES AND ROOF OF THE RACE CAR BEING AT LEAST 18 INCHES BY 3 INCHES.</w:t>
      </w:r>
    </w:p>
    <w:p w:rsidR="0065467F" w:rsidRPr="00CA441D" w:rsidRDefault="0065467F">
      <w:pPr>
        <w:rPr>
          <w:rFonts w:ascii="Tahoma" w:hAnsi="Tahoma" w:cs="Tahoma"/>
          <w:b/>
          <w:bCs/>
          <w:sz w:val="24"/>
          <w:szCs w:val="24"/>
        </w:rPr>
      </w:pPr>
    </w:p>
    <w:p w:rsidR="0065467F" w:rsidRPr="00CA441D" w:rsidRDefault="0065467F">
      <w:pPr>
        <w:rPr>
          <w:rFonts w:ascii="Tahoma" w:hAnsi="Tahoma" w:cs="Tahoma"/>
          <w:b/>
          <w:bCs/>
          <w:sz w:val="24"/>
          <w:szCs w:val="24"/>
        </w:rPr>
      </w:pPr>
      <w:r w:rsidRPr="00CA441D">
        <w:rPr>
          <w:rFonts w:ascii="Tahoma" w:hAnsi="Tahoma" w:cs="Tahoma"/>
          <w:b/>
          <w:bCs/>
          <w:i/>
          <w:iCs/>
          <w:sz w:val="24"/>
          <w:szCs w:val="24"/>
          <w:u w:val="single"/>
        </w:rPr>
        <w:t>TRUCKS</w:t>
      </w:r>
      <w:r w:rsidRPr="00CA441D">
        <w:rPr>
          <w:rFonts w:ascii="Tahoma" w:hAnsi="Tahoma" w:cs="Tahoma"/>
          <w:b/>
          <w:bCs/>
          <w:sz w:val="24"/>
          <w:szCs w:val="24"/>
        </w:rPr>
        <w:t xml:space="preserve"> -  </w:t>
      </w:r>
      <w:r w:rsidRPr="008102C1">
        <w:rPr>
          <w:rFonts w:ascii="Tahoma" w:hAnsi="Tahoma" w:cs="Tahoma"/>
          <w:bCs/>
          <w:sz w:val="24"/>
          <w:szCs w:val="24"/>
        </w:rPr>
        <w:t>ANY MID-SIZED TRUCK (1982-1998).  TRUCK RULES SAME AS A FOUR CYLINDER CAR RULES.  ONLY CUTTING ALLOWED IS FOR MINOR WHEEL CLEARANCE AND FUEL CELL. TRUCK BEDS CAN BE COVERED BY STEEL ONLY.  ALL SHOCKS AND SUSPENSION MUST BE WITH STOCK MOUNTING BRACKETS AND IN STOCK LOCATION.</w:t>
      </w:r>
    </w:p>
    <w:p w:rsidR="0065467F" w:rsidRPr="00CA441D" w:rsidRDefault="0065467F">
      <w:pPr>
        <w:rPr>
          <w:rFonts w:ascii="Tahoma" w:hAnsi="Tahoma" w:cs="Tahoma"/>
          <w:b/>
          <w:bCs/>
          <w:sz w:val="24"/>
          <w:szCs w:val="24"/>
        </w:rPr>
      </w:pPr>
    </w:p>
    <w:p w:rsidR="0065467F" w:rsidRDefault="0065467F">
      <w:pPr>
        <w:rPr>
          <w:rFonts w:ascii="Tahoma" w:hAnsi="Tahoma" w:cs="Tahoma"/>
          <w:b/>
          <w:bCs/>
          <w:sz w:val="24"/>
          <w:szCs w:val="24"/>
          <w:u w:val="single"/>
        </w:rPr>
      </w:pPr>
      <w:r w:rsidRPr="00CA441D">
        <w:rPr>
          <w:rFonts w:ascii="Tahoma" w:hAnsi="Tahoma" w:cs="Tahoma"/>
          <w:b/>
          <w:bCs/>
          <w:i/>
          <w:iCs/>
          <w:sz w:val="24"/>
          <w:szCs w:val="24"/>
          <w:u w:val="single"/>
        </w:rPr>
        <w:t>BALLAST</w:t>
      </w:r>
      <w:r w:rsidRPr="00CA441D">
        <w:rPr>
          <w:rFonts w:ascii="Tahoma" w:hAnsi="Tahoma" w:cs="Tahoma"/>
          <w:b/>
          <w:bCs/>
          <w:sz w:val="24"/>
          <w:szCs w:val="24"/>
        </w:rPr>
        <w:t xml:space="preserve"> - </w:t>
      </w:r>
      <w:r w:rsidRPr="00CA441D">
        <w:rPr>
          <w:rFonts w:ascii="Tahoma" w:hAnsi="Tahoma" w:cs="Tahoma"/>
          <w:b/>
          <w:bCs/>
          <w:sz w:val="24"/>
          <w:szCs w:val="24"/>
          <w:u w:val="single"/>
        </w:rPr>
        <w:t>ALL BALLAST WEIGHTS MUST BE MADE OF LEAD AND SECURED BY BOLTING.  NO WIRE TIES, NO TIE STRAPS, NO SAFETY WIRE, ETC.  ALL LEAD BALLAST MUST BE PAINTED WHITE AND HAVE YOUR CAR NUMBER ON EACH PIECE.</w:t>
      </w:r>
    </w:p>
    <w:p w:rsidR="00EB684D" w:rsidRDefault="00EB684D">
      <w:pPr>
        <w:rPr>
          <w:rFonts w:ascii="Tahoma" w:hAnsi="Tahoma" w:cs="Tahoma"/>
          <w:b/>
          <w:bCs/>
          <w:sz w:val="24"/>
          <w:szCs w:val="24"/>
          <w:u w:val="single"/>
        </w:rPr>
      </w:pPr>
    </w:p>
    <w:p w:rsidR="00EB684D" w:rsidRDefault="00EB684D">
      <w:pPr>
        <w:rPr>
          <w:rFonts w:ascii="Tahoma" w:hAnsi="Tahoma" w:cs="Tahoma"/>
          <w:b/>
          <w:bCs/>
          <w:color w:val="FF0000"/>
          <w:sz w:val="24"/>
          <w:szCs w:val="24"/>
        </w:rPr>
      </w:pPr>
      <w:r w:rsidRPr="00EB684D">
        <w:rPr>
          <w:rFonts w:ascii="Tahoma" w:hAnsi="Tahoma" w:cs="Tahoma"/>
          <w:b/>
          <w:bCs/>
          <w:i/>
          <w:color w:val="FF0000"/>
          <w:sz w:val="24"/>
          <w:szCs w:val="24"/>
          <w:u w:val="single"/>
        </w:rPr>
        <w:t>WEIGHT-</w:t>
      </w:r>
      <w:r w:rsidRPr="00EB684D">
        <w:rPr>
          <w:rFonts w:ascii="Tahoma" w:hAnsi="Tahoma" w:cs="Tahoma"/>
          <w:b/>
          <w:bCs/>
          <w:color w:val="FF0000"/>
          <w:sz w:val="24"/>
          <w:szCs w:val="24"/>
        </w:rPr>
        <w:t xml:space="preserve">  ALL CARS MUST WEIGHT 2200 LBS (WITH DRIVER) AFTER THE RACE</w:t>
      </w:r>
    </w:p>
    <w:p w:rsidR="00B80297" w:rsidRDefault="00B80297">
      <w:pPr>
        <w:rPr>
          <w:rFonts w:ascii="Tahoma" w:hAnsi="Tahoma" w:cs="Tahoma"/>
          <w:b/>
          <w:bCs/>
          <w:color w:val="FF0000"/>
          <w:sz w:val="24"/>
          <w:szCs w:val="24"/>
        </w:rPr>
      </w:pPr>
    </w:p>
    <w:p w:rsidR="00B80297" w:rsidRPr="00B80297" w:rsidRDefault="00B80297">
      <w:pPr>
        <w:rPr>
          <w:rFonts w:ascii="Tahoma" w:hAnsi="Tahoma" w:cs="Tahoma"/>
          <w:b/>
          <w:bCs/>
          <w:color w:val="FF0000"/>
          <w:sz w:val="24"/>
          <w:szCs w:val="24"/>
        </w:rPr>
      </w:pPr>
      <w:r w:rsidRPr="00B80297">
        <w:rPr>
          <w:rFonts w:ascii="Tahoma" w:hAnsi="Tahoma" w:cs="Tahoma"/>
          <w:b/>
          <w:bCs/>
          <w:i/>
          <w:color w:val="FF0000"/>
          <w:sz w:val="24"/>
          <w:szCs w:val="24"/>
          <w:u w:val="single"/>
        </w:rPr>
        <w:t>MUFFLERS</w:t>
      </w:r>
      <w:r>
        <w:rPr>
          <w:rFonts w:ascii="Tahoma" w:hAnsi="Tahoma" w:cs="Tahoma"/>
          <w:b/>
          <w:bCs/>
          <w:color w:val="FF0000"/>
          <w:sz w:val="24"/>
          <w:szCs w:val="24"/>
        </w:rPr>
        <w:t xml:space="preserve"> – ALL CARS ARE REQUIRED TO BE EQUIPPED WITH MUFFLERS</w:t>
      </w:r>
    </w:p>
    <w:p w:rsidR="0065467F" w:rsidRPr="00CA441D" w:rsidRDefault="0065467F">
      <w:pPr>
        <w:rPr>
          <w:rFonts w:ascii="Tahoma" w:hAnsi="Tahoma" w:cs="Tahoma"/>
          <w:b/>
          <w:bCs/>
          <w:sz w:val="24"/>
          <w:szCs w:val="24"/>
        </w:rPr>
      </w:pPr>
    </w:p>
    <w:p w:rsidR="0065467F" w:rsidRPr="008102C1" w:rsidRDefault="0065467F">
      <w:pPr>
        <w:rPr>
          <w:rFonts w:ascii="Tahoma" w:hAnsi="Tahoma" w:cs="Tahoma"/>
          <w:bCs/>
          <w:sz w:val="24"/>
          <w:szCs w:val="24"/>
        </w:rPr>
      </w:pPr>
      <w:r w:rsidRPr="008102C1">
        <w:rPr>
          <w:rFonts w:ascii="Tahoma" w:hAnsi="Tahoma" w:cs="Tahoma"/>
          <w:bCs/>
          <w:sz w:val="24"/>
          <w:szCs w:val="24"/>
        </w:rPr>
        <w:t>THIS TECHNICAL RULE SHEET MAY BE AMENDED BEFORE OR DURING THE RACING SEASON IF THE NEED ARISES.  ANY FUTURE EDITION OF THESE RULES WILL IMMEDIATELY SUPERSEDE THIS ONE AND HAVE FULL EFFECT.  THE OFFICIAL MANAGEMENT’S INTERPRETATION OF ANY RULES ON ANY UNSPECIFIED AREAS WILL BE FINAL.  THE RULES AND/OR REGULATIONS SET FORTH HEREIN ARE DESIGNED TO PROVIDE FOR THE ORDERLY CONDUCT OF RACING EVENTS AND TO ESTABLISH MINIMUM ACCEPTABLE REQUIREMENTS FOR SUCH EVENTS.  THESE RULES SHALL GOVERN THE CONDITION OF ALL EVENTS, AND BY PARTICIPATION IN THESE EVENTS, ALL PARTICIPANTS ARE DEEMED TO HAVE COMPLIED WITH THESE RULES.  NO EXPRESS OR IMPLIED WARRANTY OF SAFETY SHALL RESULT FROM PUBLICATIONS OF /OR COMPLIANCE WITH THESE RULES AND/OR REGULATIONS.  THEY ARE INTENDED AS A GUIDE FOR THE CONDUCT OF THE SPORT AND ARE IN NO WAY A GUARANTEE AGAINST INJURY OR DEATH TO A PARTICIPANT, SPECTATOR OR OFFICIAL.</w:t>
      </w:r>
    </w:p>
    <w:p w:rsidR="0065467F" w:rsidRPr="008102C1" w:rsidRDefault="0065467F">
      <w:pPr>
        <w:rPr>
          <w:rFonts w:ascii="Tahoma" w:hAnsi="Tahoma" w:cs="Tahoma"/>
          <w:bCs/>
          <w:sz w:val="24"/>
          <w:szCs w:val="24"/>
        </w:rPr>
      </w:pPr>
    </w:p>
    <w:p w:rsidR="0065467F" w:rsidRPr="008102C1" w:rsidRDefault="0065467F">
      <w:pPr>
        <w:rPr>
          <w:rFonts w:ascii="Tahoma" w:hAnsi="Tahoma" w:cs="Tahoma"/>
          <w:bCs/>
          <w:sz w:val="24"/>
          <w:szCs w:val="24"/>
        </w:rPr>
      </w:pPr>
      <w:r w:rsidRPr="008102C1">
        <w:rPr>
          <w:rFonts w:ascii="Tahoma" w:hAnsi="Tahoma" w:cs="Tahoma"/>
          <w:bCs/>
          <w:sz w:val="24"/>
          <w:szCs w:val="24"/>
        </w:rPr>
        <w:t>THE RACE DIRECTOR SHALL BE EMPOWERED TO PERMIT MINOR DIVIATIONS FROM ANY OF THE SPECIFICATIONS HEREIN OR IMPOSE ANY FURTHER RESTRICTIONS THAT IN HIS OPINION DO NOT ALTER THE MINIMUM ACCEPTABLE REQUIREMENTS.  NO EXPRESS OR IMPLIED WARRANTY OF SAFETY SHALL RESULT FROM SUCH ALTERATION OF SPECIFICATIONS.  ANY INTERPRETATION OR DEVIATION OF THESE RULES IS LEFT TO THE DISCRETION OF THE OFFICIALS.  THEIR DECISION IS FINAL.</w:t>
      </w:r>
    </w:p>
    <w:p w:rsidR="0065467F" w:rsidRPr="008102C1" w:rsidRDefault="0065467F">
      <w:pPr>
        <w:rPr>
          <w:rFonts w:ascii="Tahoma" w:hAnsi="Tahoma" w:cs="Tahoma"/>
          <w:bCs/>
          <w:sz w:val="24"/>
          <w:szCs w:val="24"/>
        </w:rPr>
      </w:pPr>
    </w:p>
    <w:p w:rsidR="0065467F" w:rsidRPr="008102C1" w:rsidRDefault="0065467F">
      <w:pPr>
        <w:rPr>
          <w:rFonts w:ascii="Tahoma" w:hAnsi="Tahoma" w:cs="Tahoma"/>
          <w:bCs/>
          <w:sz w:val="24"/>
          <w:szCs w:val="24"/>
        </w:rPr>
      </w:pPr>
      <w:r w:rsidRPr="008102C1">
        <w:rPr>
          <w:rFonts w:ascii="Tahoma" w:hAnsi="Tahoma" w:cs="Tahoma"/>
          <w:bCs/>
          <w:sz w:val="24"/>
          <w:szCs w:val="24"/>
        </w:rPr>
        <w:t>YOUR SAFETY IS WINCHESTER SPEEDWAY’S TOP PRIORITY !</w:t>
      </w:r>
    </w:p>
    <w:p w:rsidR="0065467F" w:rsidRPr="00CA441D" w:rsidRDefault="0065467F">
      <w:pPr>
        <w:rPr>
          <w:rFonts w:ascii="Tahoma" w:hAnsi="Tahoma" w:cs="Tahoma"/>
          <w:b/>
          <w:bCs/>
          <w:sz w:val="24"/>
          <w:szCs w:val="24"/>
        </w:rPr>
      </w:pPr>
    </w:p>
    <w:p w:rsidR="00923E94" w:rsidRPr="008102C1" w:rsidRDefault="0065467F" w:rsidP="008102C1">
      <w:pPr>
        <w:jc w:val="center"/>
        <w:rPr>
          <w:rFonts w:ascii="Tahoma" w:hAnsi="Tahoma" w:cs="Tahoma"/>
          <w:b/>
          <w:bCs/>
          <w:sz w:val="24"/>
          <w:szCs w:val="24"/>
        </w:rPr>
      </w:pPr>
      <w:r w:rsidRPr="00CA441D">
        <w:rPr>
          <w:rFonts w:ascii="Tahoma" w:hAnsi="Tahoma" w:cs="Tahoma"/>
          <w:b/>
          <w:bCs/>
          <w:sz w:val="24"/>
          <w:szCs w:val="24"/>
        </w:rPr>
        <w:t>THE MANAGEMENT OF THE WINCHESTER SPEEDWAY</w:t>
      </w:r>
      <w:r w:rsidR="008102C1">
        <w:rPr>
          <w:rFonts w:ascii="Tahoma" w:hAnsi="Tahoma" w:cs="Tahoma"/>
          <w:b/>
          <w:bCs/>
          <w:sz w:val="24"/>
          <w:szCs w:val="24"/>
        </w:rPr>
        <w:br/>
      </w:r>
      <w:r w:rsidRPr="00CA441D">
        <w:rPr>
          <w:rFonts w:ascii="Tahoma" w:hAnsi="Tahoma" w:cs="Tahoma"/>
          <w:b/>
          <w:bCs/>
          <w:sz w:val="24"/>
          <w:szCs w:val="24"/>
        </w:rPr>
        <w:t>WINCHESTER, VIRGINIA</w:t>
      </w:r>
    </w:p>
    <w:sectPr w:rsidR="00923E94" w:rsidRPr="008102C1" w:rsidSect="0065467F">
      <w:headerReference w:type="default" r:id="rId6"/>
      <w:footerReference w:type="default" r:id="rId7"/>
      <w:pgSz w:w="12240" w:h="15840"/>
      <w:pgMar w:top="1008" w:right="1008" w:bottom="1008" w:left="1008" w:header="720" w:footer="864"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658A" w:rsidRDefault="0090658A" w:rsidP="0065467F">
      <w:r>
        <w:separator/>
      </w:r>
    </w:p>
  </w:endnote>
  <w:endnote w:type="continuationSeparator" w:id="0">
    <w:p w:rsidR="0090658A" w:rsidRDefault="0090658A" w:rsidP="006546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67F" w:rsidRDefault="0065467F">
    <w:pPr>
      <w:tabs>
        <w:tab w:val="center" w:pos="4320"/>
        <w:tab w:val="right" w:pos="8640"/>
      </w:tabs>
      <w:rPr>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658A" w:rsidRDefault="0090658A" w:rsidP="0065467F">
      <w:r>
        <w:separator/>
      </w:r>
    </w:p>
  </w:footnote>
  <w:footnote w:type="continuationSeparator" w:id="0">
    <w:p w:rsidR="0090658A" w:rsidRDefault="0090658A" w:rsidP="006546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67F" w:rsidRDefault="0065467F">
    <w:pPr>
      <w:tabs>
        <w:tab w:val="center" w:pos="4320"/>
        <w:tab w:val="right" w:pos="8640"/>
      </w:tabs>
      <w:rPr>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lorPos" w:val="㪮⯀ٖ闸㪭艆Ā耀⸀"/>
    <w:docVar w:name="ColorSet" w:val="㪮⯀ٖ闸㪭艆Ā耀⸀闸㪭艆Ā耀⸀"/>
    <w:docVar w:name="StylePos" w:val="㪮⯀ٖ闸㪭艆Ā耀⸀闸㪭艆Ā耀⸀艆Ā耀⸀"/>
    <w:docVar w:name="StyleSet" w:val="㪮⯀ٖ闸㪭艆Ā耀⸀闸㪭艆Ā耀⸀艆Ā耀⸀艆Ā耀⸀"/>
  </w:docVars>
  <w:rsids>
    <w:rsidRoot w:val="0065467F"/>
    <w:rsid w:val="000E17DA"/>
    <w:rsid w:val="004F2E54"/>
    <w:rsid w:val="0065467F"/>
    <w:rsid w:val="006C4AC6"/>
    <w:rsid w:val="008102C1"/>
    <w:rsid w:val="0090658A"/>
    <w:rsid w:val="00923E94"/>
    <w:rsid w:val="00A504C4"/>
    <w:rsid w:val="00B80297"/>
    <w:rsid w:val="00CA441D"/>
    <w:rsid w:val="00DB6133"/>
    <w:rsid w:val="00EB68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133"/>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1188</Words>
  <Characters>6777</Characters>
  <Application>Microsoft Office Word</Application>
  <DocSecurity>0</DocSecurity>
  <Lines>56</Lines>
  <Paragraphs>15</Paragraphs>
  <ScaleCrop>false</ScaleCrop>
  <Company/>
  <LinksUpToDate>false</LinksUpToDate>
  <CharactersWithSpaces>7950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CCS</dc:creator>
  <cp:keywords/>
  <dc:description/>
  <cp:lastModifiedBy>WRT Web Designs</cp:lastModifiedBy>
  <cp:revision>5</cp:revision>
  <dcterms:created xsi:type="dcterms:W3CDTF">2009-12-01T17:42:00Z</dcterms:created>
  <dcterms:modified xsi:type="dcterms:W3CDTF">2010-03-03T01:47:00Z</dcterms:modified>
</cp:coreProperties>
</file>